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78" w:rsidRPr="00C97478" w:rsidRDefault="00C97478" w:rsidP="00C9747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  <w:lang w:val="x-none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ДО</w:t>
      </w:r>
    </w:p>
    <w:p w:rsidR="00C97478" w:rsidRPr="00C97478" w:rsidRDefault="00C97478" w:rsidP="00C9747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 xml:space="preserve">ДИРЕКТОРА </w:t>
      </w:r>
    </w:p>
    <w:p w:rsidR="00C97478" w:rsidRPr="00C97478" w:rsidRDefault="00C97478" w:rsidP="00C9747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НА РИОСВ</w:t>
      </w:r>
      <w:r w:rsidRPr="00C974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2D74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D50C43">
        <w:rPr>
          <w:rFonts w:ascii="Times New Roman" w:hAnsi="Times New Roman"/>
          <w:sz w:val="24"/>
          <w:szCs w:val="24"/>
          <w:lang w:val="bg-BG"/>
        </w:rPr>
        <w:t>БУРГАС</w:t>
      </w:r>
    </w:p>
    <w:p w:rsidR="0099460C" w:rsidRPr="00C97478" w:rsidRDefault="0099460C">
      <w:pPr>
        <w:rPr>
          <w:rFonts w:ascii="Times New Roman" w:hAnsi="Times New Roman"/>
          <w:lang w:val="bg-BG"/>
        </w:rPr>
      </w:pPr>
    </w:p>
    <w:p w:rsidR="00C97478" w:rsidRPr="00C97478" w:rsidRDefault="00C97478">
      <w:pPr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 xml:space="preserve">Относно: </w:t>
      </w:r>
      <w:r w:rsidRPr="00C97478">
        <w:rPr>
          <w:rFonts w:ascii="Times New Roman" w:hAnsi="Times New Roman"/>
          <w:i/>
          <w:iCs/>
          <w:sz w:val="24"/>
          <w:szCs w:val="24"/>
          <w:lang w:val="x-none"/>
        </w:rPr>
        <w:t>инвестиционно предложение за</w:t>
      </w:r>
      <w:r w:rsidRPr="00C97478">
        <w:rPr>
          <w:rFonts w:ascii="Times New Roman" w:hAnsi="Times New Roman"/>
          <w:sz w:val="24"/>
          <w:szCs w:val="24"/>
          <w:lang w:val="x-none"/>
        </w:rPr>
        <w:t xml:space="preserve"> …………………………………………………</w:t>
      </w:r>
    </w:p>
    <w:p w:rsidR="00C97478" w:rsidRPr="00C97478" w:rsidRDefault="00C97478">
      <w:pPr>
        <w:rPr>
          <w:rFonts w:ascii="Times New Roman" w:hAnsi="Times New Roman"/>
          <w:sz w:val="24"/>
          <w:szCs w:val="24"/>
          <w:lang w:val="bg-BG"/>
        </w:rPr>
      </w:pPr>
    </w:p>
    <w:p w:rsidR="00C97478" w:rsidRPr="00C97478" w:rsidRDefault="00C97478" w:rsidP="00C97478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C97478" w:rsidRPr="00C97478" w:rsidRDefault="00C97478" w:rsidP="00C9747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 xml:space="preserve">Във връзка с изискванията на чл. 6, ал. 10, т. 2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Наредбата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условията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и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реда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извършване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на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оценка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на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въздействието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върху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околната</w:t>
      </w:r>
      <w:proofErr w:type="spellEnd"/>
      <w:r w:rsidRPr="00C97478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i/>
          <w:sz w:val="24"/>
          <w:szCs w:val="24"/>
          <w:lang w:val="x-none"/>
        </w:rPr>
        <w:t>среда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аредбата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за ОВОС</w:t>
      </w:r>
      <w:r w:rsidRPr="00C97478">
        <w:rPr>
          <w:rFonts w:ascii="Times New Roman" w:hAnsi="Times New Roman"/>
          <w:sz w:val="24"/>
          <w:szCs w:val="24"/>
          <w:lang w:val="x-none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Ви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изпращам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резултатите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осигурения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обществен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достъп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информацията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приложение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№ 2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към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чл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>. 6 от наредбата, както следва: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Информацията по приложение № 2 е постъпила в общината/района/кметството на ………………………… с вх. № ………………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За информацията по приложение № 2 е поставено съобщение на интернет страницата на общината/района/кметството (</w:t>
      </w:r>
      <w:r w:rsidRPr="00C97478">
        <w:rPr>
          <w:rFonts w:ascii="Times New Roman" w:hAnsi="Times New Roman"/>
          <w:sz w:val="24"/>
          <w:szCs w:val="24"/>
          <w:u w:val="single"/>
          <w:lang w:val="x-none"/>
        </w:rPr>
        <w:t>ако има такава</w:t>
      </w:r>
      <w:r w:rsidRPr="00C97478">
        <w:rPr>
          <w:rFonts w:ascii="Times New Roman" w:hAnsi="Times New Roman"/>
          <w:sz w:val="24"/>
          <w:szCs w:val="24"/>
          <w:lang w:val="x-none"/>
        </w:rPr>
        <w:t xml:space="preserve">) и на информационното табло в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сградата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адрес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и/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друго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общественодостъпно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място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достъпа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информацията и за изразяване на становища от заинтересованите лица, за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което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е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съставен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констативен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протокол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оправомощените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целта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длъжностни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C97478">
        <w:rPr>
          <w:rFonts w:ascii="Times New Roman" w:hAnsi="Times New Roman"/>
          <w:sz w:val="24"/>
          <w:szCs w:val="24"/>
          <w:lang w:val="x-none"/>
        </w:rPr>
        <w:t>лица</w:t>
      </w:r>
      <w:proofErr w:type="spellEnd"/>
      <w:r w:rsidRPr="00C97478">
        <w:rPr>
          <w:rFonts w:ascii="Times New Roman" w:hAnsi="Times New Roman"/>
          <w:sz w:val="24"/>
          <w:szCs w:val="24"/>
          <w:lang w:val="x-none"/>
        </w:rPr>
        <w:t>.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Информацията по приложение № 2 е оповестена по посочения по т. 2 начин за период от ……………. до …………………. (не по-малко от 14 дни).</w:t>
      </w:r>
    </w:p>
    <w:p w:rsidR="00C97478" w:rsidRPr="00C97478" w:rsidRDefault="00C97478" w:rsidP="00C97478">
      <w:pPr>
        <w:pStyle w:val="ListParagraph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В резултат от осигурения 14-дневен обществен достъп до информацията по приложение № 2 за инвестиционно предложение за „………………………………….“ има/няма постъпили становища/възражения/мнения и др. от заинтересовани лица/организации.</w:t>
      </w:r>
    </w:p>
    <w:p w:rsidR="00C97478" w:rsidRPr="00C97478" w:rsidRDefault="00C97478" w:rsidP="00C97478">
      <w:pPr>
        <w:rPr>
          <w:rFonts w:ascii="Times New Roman" w:hAnsi="Times New Roman"/>
          <w:lang w:val="bg-BG"/>
        </w:rPr>
      </w:pPr>
    </w:p>
    <w:p w:rsidR="00C97478" w:rsidRPr="00C97478" w:rsidRDefault="00C97478" w:rsidP="00C97478">
      <w:pPr>
        <w:rPr>
          <w:rFonts w:ascii="Times New Roman" w:hAnsi="Times New Roman"/>
          <w:sz w:val="24"/>
          <w:szCs w:val="24"/>
          <w:u w:val="single"/>
          <w:lang w:val="bg-BG"/>
        </w:rPr>
      </w:pPr>
      <w:r w:rsidRPr="00C97478">
        <w:rPr>
          <w:rFonts w:ascii="Times New Roman" w:hAnsi="Times New Roman"/>
          <w:sz w:val="24"/>
          <w:szCs w:val="24"/>
          <w:u w:val="single"/>
          <w:lang w:val="x-none"/>
        </w:rPr>
        <w:t>Приложение:</w:t>
      </w:r>
    </w:p>
    <w:p w:rsidR="00C97478" w:rsidRPr="00C97478" w:rsidRDefault="00C97478" w:rsidP="00C97478">
      <w:pPr>
        <w:pStyle w:val="ListParagraph"/>
        <w:numPr>
          <w:ilvl w:val="0"/>
          <w:numId w:val="2"/>
        </w:numPr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Констативен протокол по т. 2.</w:t>
      </w:r>
    </w:p>
    <w:p w:rsidR="00C97478" w:rsidRPr="00C97478" w:rsidRDefault="00C97478" w:rsidP="00C97478">
      <w:pPr>
        <w:pStyle w:val="ListParagraph"/>
        <w:numPr>
          <w:ilvl w:val="0"/>
          <w:numId w:val="2"/>
        </w:numPr>
        <w:rPr>
          <w:rFonts w:ascii="Times New Roman" w:hAnsi="Times New Roman"/>
          <w:lang w:val="bg-BG"/>
        </w:rPr>
      </w:pPr>
      <w:r w:rsidRPr="00C97478">
        <w:rPr>
          <w:rFonts w:ascii="Times New Roman" w:hAnsi="Times New Roman"/>
          <w:sz w:val="24"/>
          <w:szCs w:val="24"/>
          <w:lang w:val="x-none"/>
        </w:rPr>
        <w:t>При наличие на постъпили становища/възражения/мнения/жалби и др. същите се предоставят приложено с писмото.</w:t>
      </w:r>
    </w:p>
    <w:p w:rsidR="00C97478" w:rsidRPr="00C97478" w:rsidRDefault="00C97478" w:rsidP="00C97478">
      <w:pPr>
        <w:rPr>
          <w:rFonts w:ascii="Times New Roman" w:hAnsi="Times New Roman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C97478" w:rsidRPr="00C97478" w:rsidTr="009F68E2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97478" w:rsidRPr="00C97478" w:rsidRDefault="00C97478" w:rsidP="009F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97478" w:rsidRPr="00C97478" w:rsidRDefault="00C97478" w:rsidP="009F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47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………………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97478" w:rsidRPr="00C97478" w:rsidRDefault="00C97478" w:rsidP="009F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97478" w:rsidRPr="00CB2D74" w:rsidRDefault="00CB2D74" w:rsidP="00CB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Подпис</w:t>
            </w:r>
            <w:bookmarkStart w:id="0" w:name="_GoBack"/>
            <w:bookmarkEnd w:id="0"/>
          </w:p>
        </w:tc>
      </w:tr>
    </w:tbl>
    <w:p w:rsidR="00C97478" w:rsidRPr="00C97478" w:rsidRDefault="00C97478" w:rsidP="00C97478">
      <w:pPr>
        <w:rPr>
          <w:rFonts w:ascii="Times New Roman" w:hAnsi="Times New Roman"/>
          <w:lang w:val="bg-BG"/>
        </w:rPr>
      </w:pPr>
    </w:p>
    <w:sectPr w:rsidR="00C97478" w:rsidRPr="00C9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6B"/>
    <w:multiLevelType w:val="hybridMultilevel"/>
    <w:tmpl w:val="96EC8A5A"/>
    <w:lvl w:ilvl="0" w:tplc="1BF4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5FA3"/>
    <w:multiLevelType w:val="hybridMultilevel"/>
    <w:tmpl w:val="59EE7DF8"/>
    <w:lvl w:ilvl="0" w:tplc="10143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7A"/>
    <w:rsid w:val="002E577A"/>
    <w:rsid w:val="006D1DA1"/>
    <w:rsid w:val="0099460C"/>
    <w:rsid w:val="00AF724A"/>
    <w:rsid w:val="00C97478"/>
    <w:rsid w:val="00CB2D74"/>
    <w:rsid w:val="00D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7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7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Petkova</dc:creator>
  <cp:lastModifiedBy>Dimitar Troshev</cp:lastModifiedBy>
  <cp:revision>2</cp:revision>
  <dcterms:created xsi:type="dcterms:W3CDTF">2019-04-17T12:54:00Z</dcterms:created>
  <dcterms:modified xsi:type="dcterms:W3CDTF">2019-04-17T12:54:00Z</dcterms:modified>
</cp:coreProperties>
</file>